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7142B" w14:textId="7C195278" w:rsidR="00A0273E" w:rsidRDefault="00A0273E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C1C4DFB" wp14:editId="48263057">
            <wp:extent cx="9913620" cy="6985403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" t="847"/>
                    <a:stretch/>
                  </pic:blipFill>
                  <pic:spPr bwMode="auto">
                    <a:xfrm>
                      <a:off x="0" y="0"/>
                      <a:ext cx="9923928" cy="6992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7DAFC4" w14:textId="77777777" w:rsidR="00A0273E" w:rsidRDefault="00A0273E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555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36"/>
        <w:gridCol w:w="3119"/>
        <w:gridCol w:w="2835"/>
        <w:gridCol w:w="4394"/>
      </w:tblGrid>
      <w:tr w:rsidR="00E01BE9" w:rsidRPr="00E01BE9" w14:paraId="438E3D68" w14:textId="77777777" w:rsidTr="00A0273E">
        <w:trPr>
          <w:trHeight w:val="352"/>
        </w:trPr>
        <w:tc>
          <w:tcPr>
            <w:tcW w:w="675" w:type="dxa"/>
            <w:tcBorders>
              <w:left w:val="nil"/>
            </w:tcBorders>
          </w:tcPr>
          <w:p w14:paraId="30649A59" w14:textId="777777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536" w:type="dxa"/>
          </w:tcPr>
          <w:p w14:paraId="1E82107E" w14:textId="77777777" w:rsidR="00E01BE9" w:rsidRPr="00E01BE9" w:rsidRDefault="00E01BE9" w:rsidP="00E01BE9">
            <w:pPr>
              <w:pStyle w:val="Default"/>
              <w:jc w:val="both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Подготовка дорожной карты по реализации проекта «ШКОЛА МИНПРОСВЕЩЕНИЯ РОССИИ» </w:t>
            </w:r>
          </w:p>
        </w:tc>
        <w:tc>
          <w:tcPr>
            <w:tcW w:w="3119" w:type="dxa"/>
          </w:tcPr>
          <w:p w14:paraId="7EBF622C" w14:textId="1A8AD53A" w:rsidR="00E01BE9" w:rsidRPr="00E01BE9" w:rsidRDefault="00E01BE9" w:rsidP="00E01BE9">
            <w:pPr>
              <w:pStyle w:val="Default"/>
              <w:jc w:val="both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835" w:type="dxa"/>
          </w:tcPr>
          <w:p w14:paraId="0F263F3A" w14:textId="2CA575D1" w:rsidR="00E01BE9" w:rsidRPr="00E01BE9" w:rsidRDefault="00E01BE9" w:rsidP="00E01BE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</w:t>
            </w:r>
            <w:r w:rsidRPr="00E01BE9">
              <w:rPr>
                <w:sz w:val="28"/>
                <w:szCs w:val="28"/>
              </w:rPr>
              <w:t>ябрь 202</w:t>
            </w:r>
            <w:r>
              <w:rPr>
                <w:sz w:val="28"/>
                <w:szCs w:val="28"/>
              </w:rPr>
              <w:t>3</w:t>
            </w:r>
            <w:r w:rsidRPr="00E01B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right w:val="nil"/>
            </w:tcBorders>
          </w:tcPr>
          <w:p w14:paraId="495456AE" w14:textId="77777777" w:rsidR="00E01BE9" w:rsidRPr="00E01BE9" w:rsidRDefault="00E01BE9" w:rsidP="00E01BE9">
            <w:pPr>
              <w:pStyle w:val="Default"/>
              <w:jc w:val="both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Дорожная карта </w:t>
            </w:r>
          </w:p>
        </w:tc>
      </w:tr>
      <w:tr w:rsidR="00E01BE9" w:rsidRPr="00E01BE9" w14:paraId="72C5CCB6" w14:textId="77777777" w:rsidTr="00A0273E">
        <w:trPr>
          <w:trHeight w:val="109"/>
        </w:trPr>
        <w:tc>
          <w:tcPr>
            <w:tcW w:w="15559" w:type="dxa"/>
            <w:gridSpan w:val="5"/>
          </w:tcPr>
          <w:p w14:paraId="42D6A3B6" w14:textId="77777777" w:rsidR="00E01BE9" w:rsidRPr="00E01BE9" w:rsidRDefault="00E01BE9" w:rsidP="00E01BE9">
            <w:pPr>
              <w:pStyle w:val="Default"/>
              <w:rPr>
                <w:color w:val="auto"/>
                <w:sz w:val="28"/>
                <w:szCs w:val="28"/>
              </w:rPr>
            </w:pPr>
          </w:p>
          <w:p w14:paraId="3F534A4B" w14:textId="777777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2. </w:t>
            </w:r>
            <w:r w:rsidRPr="00E01BE9">
              <w:rPr>
                <w:b/>
                <w:bCs/>
                <w:sz w:val="28"/>
                <w:szCs w:val="28"/>
              </w:rPr>
              <w:t xml:space="preserve">ЭТАП РЕАЛИЗАЦИИ ПРОЕКТА «ШКОЛА МИНПРОСВЕЩЕНИЯ РОССИИ» </w:t>
            </w:r>
          </w:p>
          <w:p w14:paraId="7955FC87" w14:textId="777777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</w:p>
        </w:tc>
      </w:tr>
      <w:tr w:rsidR="00E01BE9" w:rsidRPr="00E01BE9" w14:paraId="6A4D500A" w14:textId="77777777" w:rsidTr="00A0273E">
        <w:trPr>
          <w:trHeight w:val="425"/>
        </w:trPr>
        <w:tc>
          <w:tcPr>
            <w:tcW w:w="675" w:type="dxa"/>
          </w:tcPr>
          <w:p w14:paraId="294B641F" w14:textId="777777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536" w:type="dxa"/>
          </w:tcPr>
          <w:p w14:paraId="4C4CB26E" w14:textId="777777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Внесение изменений в программу развития МБОУ, локальные нормативные правовые акты. </w:t>
            </w:r>
          </w:p>
        </w:tc>
        <w:tc>
          <w:tcPr>
            <w:tcW w:w="3119" w:type="dxa"/>
          </w:tcPr>
          <w:p w14:paraId="35661681" w14:textId="1822169E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835" w:type="dxa"/>
          </w:tcPr>
          <w:p w14:paraId="287A25F6" w14:textId="1579F6C0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</w:t>
            </w:r>
            <w:r w:rsidRPr="00E01BE9">
              <w:rPr>
                <w:sz w:val="28"/>
                <w:szCs w:val="28"/>
              </w:rPr>
              <w:t>ь-декабрь 202</w:t>
            </w:r>
            <w:r>
              <w:rPr>
                <w:sz w:val="28"/>
                <w:szCs w:val="28"/>
              </w:rPr>
              <w:t>3</w:t>
            </w:r>
            <w:r w:rsidRPr="00E01B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14:paraId="710F12B3" w14:textId="777777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Синхронизирована нормативная правовая база </w:t>
            </w:r>
          </w:p>
        </w:tc>
      </w:tr>
      <w:tr w:rsidR="00E01BE9" w:rsidRPr="00E01BE9" w14:paraId="06EA3ABC" w14:textId="77777777" w:rsidTr="00A0273E">
        <w:trPr>
          <w:trHeight w:val="425"/>
        </w:trPr>
        <w:tc>
          <w:tcPr>
            <w:tcW w:w="675" w:type="dxa"/>
          </w:tcPr>
          <w:p w14:paraId="330488F1" w14:textId="777777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4536" w:type="dxa"/>
          </w:tcPr>
          <w:p w14:paraId="50066250" w14:textId="777777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Обеспечение единых подходов к содержанию общего образования и организации внеурочной деятельности. </w:t>
            </w:r>
          </w:p>
        </w:tc>
        <w:tc>
          <w:tcPr>
            <w:tcW w:w="3119" w:type="dxa"/>
          </w:tcPr>
          <w:p w14:paraId="1FF66BF5" w14:textId="46825A6B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835" w:type="dxa"/>
          </w:tcPr>
          <w:p w14:paraId="4B986820" w14:textId="54718C31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</w:t>
            </w:r>
            <w:r w:rsidRPr="00E01BE9">
              <w:rPr>
                <w:sz w:val="28"/>
                <w:szCs w:val="28"/>
              </w:rPr>
              <w:t>ябрь-декабрь 202</w:t>
            </w:r>
            <w:r>
              <w:rPr>
                <w:sz w:val="28"/>
                <w:szCs w:val="28"/>
              </w:rPr>
              <w:t>3</w:t>
            </w:r>
            <w:r w:rsidRPr="00E01B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14:paraId="30DF7076" w14:textId="777777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Синхронизированы рабочие программы по учебным предметам и рабочие программы курсов внеурочной деятельности </w:t>
            </w:r>
          </w:p>
        </w:tc>
      </w:tr>
      <w:tr w:rsidR="00E01BE9" w:rsidRPr="00E01BE9" w14:paraId="53FEE617" w14:textId="77777777" w:rsidTr="00A0273E">
        <w:trPr>
          <w:trHeight w:val="425"/>
        </w:trPr>
        <w:tc>
          <w:tcPr>
            <w:tcW w:w="675" w:type="dxa"/>
          </w:tcPr>
          <w:p w14:paraId="62DBE5EF" w14:textId="777777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4536" w:type="dxa"/>
          </w:tcPr>
          <w:p w14:paraId="2910DF09" w14:textId="777777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Обеспечение единых подходов к организации внутришкольной оценки качества образования </w:t>
            </w:r>
          </w:p>
        </w:tc>
        <w:tc>
          <w:tcPr>
            <w:tcW w:w="3119" w:type="dxa"/>
          </w:tcPr>
          <w:p w14:paraId="0749349D" w14:textId="266015AE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835" w:type="dxa"/>
          </w:tcPr>
          <w:p w14:paraId="1E74246F" w14:textId="70C09FE0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>В течение 202</w:t>
            </w:r>
            <w:r>
              <w:rPr>
                <w:sz w:val="28"/>
                <w:szCs w:val="28"/>
              </w:rPr>
              <w:t>3</w:t>
            </w:r>
            <w:r w:rsidRPr="00E01BE9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 w:rsidRPr="00E01BE9">
              <w:rPr>
                <w:sz w:val="28"/>
                <w:szCs w:val="28"/>
              </w:rPr>
              <w:t xml:space="preserve"> учебного года </w:t>
            </w:r>
          </w:p>
        </w:tc>
        <w:tc>
          <w:tcPr>
            <w:tcW w:w="4394" w:type="dxa"/>
          </w:tcPr>
          <w:p w14:paraId="68A66F0B" w14:textId="777777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Положение о ВСОКО, обновление школьной системы ВСОКО, совершенствование инструментов оценки качества знаний </w:t>
            </w:r>
          </w:p>
        </w:tc>
      </w:tr>
      <w:tr w:rsidR="00E01BE9" w:rsidRPr="00E01BE9" w14:paraId="129F0740" w14:textId="77777777" w:rsidTr="00A0273E">
        <w:trPr>
          <w:trHeight w:val="425"/>
        </w:trPr>
        <w:tc>
          <w:tcPr>
            <w:tcW w:w="675" w:type="dxa"/>
          </w:tcPr>
          <w:p w14:paraId="74CDEC2D" w14:textId="777777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4536" w:type="dxa"/>
          </w:tcPr>
          <w:p w14:paraId="1AEA62CD" w14:textId="777777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Создание условий для открытия и функционирования школьного библиотечного информационного центра </w:t>
            </w:r>
          </w:p>
        </w:tc>
        <w:tc>
          <w:tcPr>
            <w:tcW w:w="3119" w:type="dxa"/>
          </w:tcPr>
          <w:p w14:paraId="2CDD0E0B" w14:textId="2E642534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Администрация, </w:t>
            </w:r>
            <w:r w:rsidR="00331284">
              <w:rPr>
                <w:sz w:val="28"/>
                <w:szCs w:val="28"/>
              </w:rPr>
              <w:t>зав.</w:t>
            </w:r>
            <w:r w:rsidRPr="00E01BE9">
              <w:rPr>
                <w:sz w:val="28"/>
                <w:szCs w:val="28"/>
              </w:rPr>
              <w:t>библиотек</w:t>
            </w:r>
            <w:r w:rsidR="00331284">
              <w:rPr>
                <w:sz w:val="28"/>
                <w:szCs w:val="28"/>
              </w:rPr>
              <w:t>ой</w:t>
            </w:r>
          </w:p>
        </w:tc>
        <w:tc>
          <w:tcPr>
            <w:tcW w:w="2835" w:type="dxa"/>
          </w:tcPr>
          <w:p w14:paraId="37707EFC" w14:textId="0F12C574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>В течение 202</w:t>
            </w:r>
            <w:r>
              <w:rPr>
                <w:sz w:val="28"/>
                <w:szCs w:val="28"/>
              </w:rPr>
              <w:t>3</w:t>
            </w:r>
            <w:r w:rsidRPr="00E01BE9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 w:rsidRPr="00E01BE9">
              <w:rPr>
                <w:sz w:val="28"/>
                <w:szCs w:val="28"/>
              </w:rPr>
              <w:t xml:space="preserve"> учебного года </w:t>
            </w:r>
          </w:p>
        </w:tc>
        <w:tc>
          <w:tcPr>
            <w:tcW w:w="4394" w:type="dxa"/>
          </w:tcPr>
          <w:p w14:paraId="71C44BDB" w14:textId="777777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Пополнение, обновление и систематизация библиотечного фонда в соответствии с требованиями ФГОС </w:t>
            </w:r>
          </w:p>
        </w:tc>
      </w:tr>
      <w:tr w:rsidR="00E01BE9" w:rsidRPr="00E01BE9" w14:paraId="39DCD1F8" w14:textId="77777777" w:rsidTr="00A0273E">
        <w:trPr>
          <w:trHeight w:val="970"/>
        </w:trPr>
        <w:tc>
          <w:tcPr>
            <w:tcW w:w="675" w:type="dxa"/>
          </w:tcPr>
          <w:p w14:paraId="79E5CAEF" w14:textId="777777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4536" w:type="dxa"/>
          </w:tcPr>
          <w:p w14:paraId="7FA724DD" w14:textId="777777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Разработка общей концепции общешкольного воспитательного пространства и создание условий для её реализации </w:t>
            </w:r>
          </w:p>
        </w:tc>
        <w:tc>
          <w:tcPr>
            <w:tcW w:w="3119" w:type="dxa"/>
          </w:tcPr>
          <w:p w14:paraId="4A3E1DCF" w14:textId="76A50932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Администрация, </w:t>
            </w:r>
            <w:r>
              <w:rPr>
                <w:sz w:val="28"/>
                <w:szCs w:val="28"/>
              </w:rPr>
              <w:t>советник директора по воспитательной работе,</w:t>
            </w:r>
            <w:r w:rsidR="00331284">
              <w:rPr>
                <w:sz w:val="28"/>
                <w:szCs w:val="28"/>
              </w:rPr>
              <w:t xml:space="preserve"> педагог-организатор,</w:t>
            </w:r>
            <w:r>
              <w:rPr>
                <w:sz w:val="28"/>
                <w:szCs w:val="28"/>
              </w:rPr>
              <w:t xml:space="preserve"> </w:t>
            </w:r>
            <w:r w:rsidRPr="00E01BE9">
              <w:rPr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835" w:type="dxa"/>
          </w:tcPr>
          <w:p w14:paraId="4C0A5ADA" w14:textId="574DD8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>Декабрь 202</w:t>
            </w:r>
            <w:r>
              <w:rPr>
                <w:sz w:val="28"/>
                <w:szCs w:val="28"/>
              </w:rPr>
              <w:t>3</w:t>
            </w:r>
            <w:r w:rsidRPr="00E01BE9">
              <w:rPr>
                <w:sz w:val="28"/>
                <w:szCs w:val="28"/>
              </w:rPr>
              <w:t xml:space="preserve"> – апрель 202</w:t>
            </w:r>
            <w:r>
              <w:rPr>
                <w:sz w:val="28"/>
                <w:szCs w:val="28"/>
              </w:rPr>
              <w:t>4</w:t>
            </w:r>
            <w:r w:rsidRPr="00E01B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14:paraId="444C3011" w14:textId="50663C4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E01BE9">
              <w:rPr>
                <w:sz w:val="28"/>
                <w:szCs w:val="28"/>
              </w:rPr>
              <w:t xml:space="preserve">ктивное включение обучающихся в проекты воспитательной направленности, обеспечение работы по формированию ученического самоуправления и сотрудничеству с детскими и молодежными общественными объединениями, открытие школьного театра, </w:t>
            </w:r>
            <w:r w:rsidRPr="00E01BE9">
              <w:rPr>
                <w:sz w:val="28"/>
                <w:szCs w:val="28"/>
              </w:rPr>
              <w:lastRenderedPageBreak/>
              <w:t xml:space="preserve">создание школьного хора, медиацентра </w:t>
            </w:r>
          </w:p>
        </w:tc>
      </w:tr>
      <w:tr w:rsidR="00E01BE9" w:rsidRPr="00E01BE9" w14:paraId="3091F5C2" w14:textId="77777777" w:rsidTr="00A0273E">
        <w:trPr>
          <w:trHeight w:val="970"/>
        </w:trPr>
        <w:tc>
          <w:tcPr>
            <w:tcW w:w="675" w:type="dxa"/>
            <w:tcBorders>
              <w:left w:val="nil"/>
            </w:tcBorders>
          </w:tcPr>
          <w:p w14:paraId="6C9E2BDD" w14:textId="777777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lastRenderedPageBreak/>
              <w:t xml:space="preserve">9. </w:t>
            </w:r>
          </w:p>
        </w:tc>
        <w:tc>
          <w:tcPr>
            <w:tcW w:w="4536" w:type="dxa"/>
          </w:tcPr>
          <w:p w14:paraId="0B05A3B7" w14:textId="777777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Создание условий для сохранения и укрепления здоровья в общеобразовательной организации </w:t>
            </w:r>
          </w:p>
        </w:tc>
        <w:tc>
          <w:tcPr>
            <w:tcW w:w="3119" w:type="dxa"/>
          </w:tcPr>
          <w:p w14:paraId="726662A4" w14:textId="3D7F2D4F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Администрация, учителя физической культуры, классные руководители </w:t>
            </w:r>
          </w:p>
        </w:tc>
        <w:tc>
          <w:tcPr>
            <w:tcW w:w="2835" w:type="dxa"/>
          </w:tcPr>
          <w:p w14:paraId="5CE33280" w14:textId="777777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4394" w:type="dxa"/>
            <w:tcBorders>
              <w:right w:val="nil"/>
            </w:tcBorders>
          </w:tcPr>
          <w:p w14:paraId="13153B55" w14:textId="777777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Активизация просветительской работы по формированию ЗОЖ, обеспечение доступности спортивной инфраструктуры для семей с детьми (во внеклассное время); увеличение количества обучающихся, имеющих знак «ГТО»; открытие спортивных клубов </w:t>
            </w:r>
          </w:p>
        </w:tc>
      </w:tr>
      <w:tr w:rsidR="00E01BE9" w:rsidRPr="00E01BE9" w14:paraId="43A8156A" w14:textId="77777777" w:rsidTr="00A0273E">
        <w:trPr>
          <w:trHeight w:val="970"/>
        </w:trPr>
        <w:tc>
          <w:tcPr>
            <w:tcW w:w="675" w:type="dxa"/>
            <w:tcBorders>
              <w:left w:val="nil"/>
            </w:tcBorders>
          </w:tcPr>
          <w:p w14:paraId="6A8DF10F" w14:textId="777777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4536" w:type="dxa"/>
          </w:tcPr>
          <w:p w14:paraId="6265C7A1" w14:textId="777777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Обеспечение ведения комплексной работы по профессиональной ориентации обучающихся </w:t>
            </w:r>
          </w:p>
        </w:tc>
        <w:tc>
          <w:tcPr>
            <w:tcW w:w="3119" w:type="dxa"/>
          </w:tcPr>
          <w:p w14:paraId="75A85D00" w14:textId="0BEC682A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Администрация, </w:t>
            </w:r>
            <w:r w:rsidR="00331284">
              <w:rPr>
                <w:sz w:val="28"/>
                <w:szCs w:val="28"/>
              </w:rPr>
              <w:t>социально-психологическая служба,</w:t>
            </w:r>
            <w:r w:rsidRPr="00E01BE9">
              <w:rPr>
                <w:sz w:val="28"/>
                <w:szCs w:val="28"/>
              </w:rPr>
              <w:t xml:space="preserve"> классные руководители, учителя-предметники</w:t>
            </w:r>
          </w:p>
        </w:tc>
        <w:tc>
          <w:tcPr>
            <w:tcW w:w="2835" w:type="dxa"/>
          </w:tcPr>
          <w:p w14:paraId="5704D052" w14:textId="777777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4394" w:type="dxa"/>
            <w:tcBorders>
              <w:right w:val="nil"/>
            </w:tcBorders>
          </w:tcPr>
          <w:p w14:paraId="6EB8B56D" w14:textId="777777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Календарь профориентационной работы. </w:t>
            </w:r>
          </w:p>
          <w:p w14:paraId="3F14F60F" w14:textId="777777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Программа работы с родителями, </w:t>
            </w:r>
          </w:p>
          <w:p w14:paraId="223060D0" w14:textId="777777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заключение соглашений с партнерами-предприятиями, организациями, предоставляющими площадку для организации профориентации; </w:t>
            </w:r>
          </w:p>
          <w:p w14:paraId="34FECA5A" w14:textId="777777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включение профориентационных блоков в учебные предметы, тематические часы; </w:t>
            </w:r>
          </w:p>
          <w:p w14:paraId="2DA5C0C7" w14:textId="777777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участие в проектах «Билет в будущее», «Большая перемена», </w:t>
            </w:r>
          </w:p>
          <w:p w14:paraId="4AE16337" w14:textId="26D153D0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>«Мир возможностей», «</w:t>
            </w:r>
            <w:r w:rsidR="00331284">
              <w:rPr>
                <w:sz w:val="28"/>
                <w:szCs w:val="28"/>
              </w:rPr>
              <w:t>Орл</w:t>
            </w:r>
            <w:r w:rsidRPr="00E01BE9">
              <w:rPr>
                <w:sz w:val="28"/>
                <w:szCs w:val="28"/>
              </w:rPr>
              <w:t xml:space="preserve">ята России», конкурсах «Без срока давности» </w:t>
            </w:r>
          </w:p>
        </w:tc>
      </w:tr>
      <w:tr w:rsidR="00E01BE9" w:rsidRPr="00E01BE9" w14:paraId="2D832859" w14:textId="77777777" w:rsidTr="00A0273E">
        <w:trPr>
          <w:trHeight w:val="970"/>
        </w:trPr>
        <w:tc>
          <w:tcPr>
            <w:tcW w:w="675" w:type="dxa"/>
            <w:tcBorders>
              <w:left w:val="nil"/>
            </w:tcBorders>
          </w:tcPr>
          <w:p w14:paraId="224A5495" w14:textId="777777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11. </w:t>
            </w:r>
          </w:p>
        </w:tc>
        <w:tc>
          <w:tcPr>
            <w:tcW w:w="4536" w:type="dxa"/>
          </w:tcPr>
          <w:p w14:paraId="189BA023" w14:textId="777777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Расширение возможностей для развития творческих способностей обучающихся через создание </w:t>
            </w:r>
            <w:r w:rsidRPr="00E01BE9">
              <w:rPr>
                <w:sz w:val="28"/>
                <w:szCs w:val="28"/>
              </w:rPr>
              <w:lastRenderedPageBreak/>
              <w:t xml:space="preserve">школьного творческого пространства </w:t>
            </w:r>
          </w:p>
        </w:tc>
        <w:tc>
          <w:tcPr>
            <w:tcW w:w="3119" w:type="dxa"/>
          </w:tcPr>
          <w:p w14:paraId="255B278C" w14:textId="15750BBC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lastRenderedPageBreak/>
              <w:t>Администрация, классные руководители, учителя-</w:t>
            </w:r>
            <w:r w:rsidRPr="00E01BE9">
              <w:rPr>
                <w:sz w:val="28"/>
                <w:szCs w:val="28"/>
              </w:rPr>
              <w:lastRenderedPageBreak/>
              <w:t xml:space="preserve">предметники, педагог-психолог </w:t>
            </w:r>
          </w:p>
        </w:tc>
        <w:tc>
          <w:tcPr>
            <w:tcW w:w="2835" w:type="dxa"/>
          </w:tcPr>
          <w:p w14:paraId="3508EE9E" w14:textId="777777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lastRenderedPageBreak/>
              <w:t xml:space="preserve">В течение учебного года </w:t>
            </w:r>
          </w:p>
        </w:tc>
        <w:tc>
          <w:tcPr>
            <w:tcW w:w="4394" w:type="dxa"/>
            <w:tcBorders>
              <w:right w:val="nil"/>
            </w:tcBorders>
          </w:tcPr>
          <w:p w14:paraId="32B6E530" w14:textId="777777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Работа кружков на базе МБОУ, подготовка модели «Школа полного дня», увеличение охвата </w:t>
            </w:r>
            <w:r w:rsidRPr="00E01BE9">
              <w:rPr>
                <w:sz w:val="28"/>
                <w:szCs w:val="28"/>
              </w:rPr>
              <w:lastRenderedPageBreak/>
              <w:t xml:space="preserve">учащихся конкурсным и олимпиадным движением. </w:t>
            </w:r>
          </w:p>
        </w:tc>
      </w:tr>
      <w:tr w:rsidR="00E01BE9" w:rsidRPr="00E01BE9" w14:paraId="3FF0F218" w14:textId="77777777" w:rsidTr="00A0273E">
        <w:trPr>
          <w:trHeight w:val="970"/>
        </w:trPr>
        <w:tc>
          <w:tcPr>
            <w:tcW w:w="675" w:type="dxa"/>
            <w:tcBorders>
              <w:left w:val="nil"/>
            </w:tcBorders>
          </w:tcPr>
          <w:p w14:paraId="1BAFA3DE" w14:textId="777777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lastRenderedPageBreak/>
              <w:t xml:space="preserve">12. </w:t>
            </w:r>
          </w:p>
        </w:tc>
        <w:tc>
          <w:tcPr>
            <w:tcW w:w="4536" w:type="dxa"/>
          </w:tcPr>
          <w:p w14:paraId="3C2E44B4" w14:textId="777777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Совершенствование единой информационной среды образовательной организации </w:t>
            </w:r>
          </w:p>
        </w:tc>
        <w:tc>
          <w:tcPr>
            <w:tcW w:w="3119" w:type="dxa"/>
          </w:tcPr>
          <w:p w14:paraId="560E8B0D" w14:textId="6102F6E8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Администрация, учитель информатики, учителя-предметники </w:t>
            </w:r>
          </w:p>
        </w:tc>
        <w:tc>
          <w:tcPr>
            <w:tcW w:w="2835" w:type="dxa"/>
          </w:tcPr>
          <w:p w14:paraId="06F94D83" w14:textId="777777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4394" w:type="dxa"/>
            <w:tcBorders>
              <w:right w:val="nil"/>
            </w:tcBorders>
          </w:tcPr>
          <w:p w14:paraId="251F61A0" w14:textId="777777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Синхронизация школьного сайта и учительских блогов, оснащение IT-оборудованием в соответствии с утвержденным Стандартом </w:t>
            </w:r>
          </w:p>
        </w:tc>
      </w:tr>
      <w:tr w:rsidR="00E01BE9" w:rsidRPr="00E01BE9" w14:paraId="571420BB" w14:textId="77777777" w:rsidTr="00A0273E">
        <w:trPr>
          <w:trHeight w:val="970"/>
        </w:trPr>
        <w:tc>
          <w:tcPr>
            <w:tcW w:w="675" w:type="dxa"/>
            <w:tcBorders>
              <w:left w:val="nil"/>
              <w:bottom w:val="nil"/>
            </w:tcBorders>
          </w:tcPr>
          <w:p w14:paraId="19845AB0" w14:textId="777777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4536" w:type="dxa"/>
            <w:tcBorders>
              <w:bottom w:val="nil"/>
            </w:tcBorders>
          </w:tcPr>
          <w:p w14:paraId="0597CEDC" w14:textId="777777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Развитие системы методического сопровождения педагогического состава. </w:t>
            </w:r>
          </w:p>
        </w:tc>
        <w:tc>
          <w:tcPr>
            <w:tcW w:w="3119" w:type="dxa"/>
            <w:tcBorders>
              <w:bottom w:val="nil"/>
            </w:tcBorders>
          </w:tcPr>
          <w:p w14:paraId="2BE774E3" w14:textId="2A70E316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835" w:type="dxa"/>
            <w:tcBorders>
              <w:bottom w:val="nil"/>
            </w:tcBorders>
          </w:tcPr>
          <w:p w14:paraId="697BED52" w14:textId="777777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4394" w:type="dxa"/>
            <w:tcBorders>
              <w:bottom w:val="nil"/>
              <w:right w:val="nil"/>
            </w:tcBorders>
          </w:tcPr>
          <w:p w14:paraId="524C6038" w14:textId="777777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Повышение квалификации учителей, модернизация работы ШМО, развитие системы наставничества, участие педагогов в конкурсном движении </w:t>
            </w:r>
          </w:p>
        </w:tc>
      </w:tr>
      <w:tr w:rsidR="00E01BE9" w:rsidRPr="00E01BE9" w14:paraId="4D9B0173" w14:textId="77777777" w:rsidTr="00A0273E">
        <w:trPr>
          <w:trHeight w:val="970"/>
        </w:trPr>
        <w:tc>
          <w:tcPr>
            <w:tcW w:w="675" w:type="dxa"/>
            <w:tcBorders>
              <w:left w:val="nil"/>
              <w:bottom w:val="nil"/>
            </w:tcBorders>
          </w:tcPr>
          <w:p w14:paraId="41EFB92F" w14:textId="777777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14. </w:t>
            </w:r>
          </w:p>
        </w:tc>
        <w:tc>
          <w:tcPr>
            <w:tcW w:w="4536" w:type="dxa"/>
            <w:tcBorders>
              <w:bottom w:val="nil"/>
            </w:tcBorders>
          </w:tcPr>
          <w:p w14:paraId="24A00935" w14:textId="777777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Совершенствование системы психолого-педагогического сопровождения участников образовательных отношений </w:t>
            </w:r>
          </w:p>
        </w:tc>
        <w:tc>
          <w:tcPr>
            <w:tcW w:w="3119" w:type="dxa"/>
            <w:tcBorders>
              <w:bottom w:val="nil"/>
            </w:tcBorders>
          </w:tcPr>
          <w:p w14:paraId="2A8DF485" w14:textId="3E87432C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Администрация, педагог-психолог </w:t>
            </w:r>
          </w:p>
        </w:tc>
        <w:tc>
          <w:tcPr>
            <w:tcW w:w="2835" w:type="dxa"/>
            <w:tcBorders>
              <w:bottom w:val="nil"/>
            </w:tcBorders>
          </w:tcPr>
          <w:p w14:paraId="22EA69FC" w14:textId="777777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4394" w:type="dxa"/>
            <w:tcBorders>
              <w:bottom w:val="nil"/>
              <w:right w:val="nil"/>
            </w:tcBorders>
          </w:tcPr>
          <w:p w14:paraId="15F0AFF5" w14:textId="777777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Разработка локального нормативного акта по организации психолого-педагогического сопровождения участников образовательных отношений; проведение социально-психологического тестирования обучающихся, разработка антибуллинговых программ, развитие креативного пространства (зоны отдыха). </w:t>
            </w:r>
          </w:p>
        </w:tc>
      </w:tr>
      <w:tr w:rsidR="00E01BE9" w:rsidRPr="00E01BE9" w14:paraId="2C0653AD" w14:textId="77777777" w:rsidTr="00A0273E">
        <w:trPr>
          <w:trHeight w:val="107"/>
        </w:trPr>
        <w:tc>
          <w:tcPr>
            <w:tcW w:w="15559" w:type="dxa"/>
            <w:gridSpan w:val="5"/>
          </w:tcPr>
          <w:p w14:paraId="0C024DA8" w14:textId="315A89FA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b/>
                <w:bCs/>
                <w:sz w:val="28"/>
                <w:szCs w:val="28"/>
              </w:rPr>
              <w:t xml:space="preserve">3. РЕФЛЕКСИВНЫЙ ЭТАП </w:t>
            </w:r>
          </w:p>
          <w:p w14:paraId="4F69E1C0" w14:textId="777777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</w:p>
        </w:tc>
      </w:tr>
      <w:tr w:rsidR="00331284" w:rsidRPr="00E01BE9" w14:paraId="5B7A709C" w14:textId="77777777" w:rsidTr="00A0273E">
        <w:trPr>
          <w:trHeight w:val="352"/>
        </w:trPr>
        <w:tc>
          <w:tcPr>
            <w:tcW w:w="675" w:type="dxa"/>
          </w:tcPr>
          <w:p w14:paraId="09C4CDEC" w14:textId="777777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15. </w:t>
            </w:r>
          </w:p>
        </w:tc>
        <w:tc>
          <w:tcPr>
            <w:tcW w:w="4536" w:type="dxa"/>
          </w:tcPr>
          <w:p w14:paraId="5E1C8171" w14:textId="777777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Проведение мониторинга качества реализации дорожной карты </w:t>
            </w:r>
          </w:p>
        </w:tc>
        <w:tc>
          <w:tcPr>
            <w:tcW w:w="3119" w:type="dxa"/>
          </w:tcPr>
          <w:p w14:paraId="069EBA6D" w14:textId="6822341D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835" w:type="dxa"/>
          </w:tcPr>
          <w:p w14:paraId="12628A11" w14:textId="11D1A4A6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>Май 202</w:t>
            </w:r>
            <w:r w:rsidR="001356E7">
              <w:rPr>
                <w:sz w:val="28"/>
                <w:szCs w:val="28"/>
              </w:rPr>
              <w:t>4</w:t>
            </w:r>
            <w:r w:rsidRPr="00E01B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14:paraId="695776EE" w14:textId="777777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Выявление эффективности реализации проекта и проблемных зон. </w:t>
            </w:r>
          </w:p>
        </w:tc>
      </w:tr>
      <w:tr w:rsidR="00331284" w:rsidRPr="00E01BE9" w14:paraId="0B928BB4" w14:textId="77777777" w:rsidTr="00A0273E">
        <w:trPr>
          <w:trHeight w:val="425"/>
        </w:trPr>
        <w:tc>
          <w:tcPr>
            <w:tcW w:w="675" w:type="dxa"/>
          </w:tcPr>
          <w:p w14:paraId="033EFCF3" w14:textId="777777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16. </w:t>
            </w:r>
          </w:p>
        </w:tc>
        <w:tc>
          <w:tcPr>
            <w:tcW w:w="4536" w:type="dxa"/>
          </w:tcPr>
          <w:p w14:paraId="227A9573" w14:textId="4A212975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>Составление чек-листа по устранению выявленных трудностей, подготовка проекта дорожной карты на 202</w:t>
            </w:r>
            <w:r w:rsidR="001356E7">
              <w:rPr>
                <w:sz w:val="28"/>
                <w:szCs w:val="28"/>
              </w:rPr>
              <w:t>4</w:t>
            </w:r>
            <w:r w:rsidRPr="00E01BE9">
              <w:rPr>
                <w:sz w:val="28"/>
                <w:szCs w:val="28"/>
              </w:rPr>
              <w:t xml:space="preserve">-2025 гг. </w:t>
            </w:r>
          </w:p>
        </w:tc>
        <w:tc>
          <w:tcPr>
            <w:tcW w:w="3119" w:type="dxa"/>
          </w:tcPr>
          <w:p w14:paraId="53C425D5" w14:textId="4F353EDD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835" w:type="dxa"/>
          </w:tcPr>
          <w:p w14:paraId="26EC510B" w14:textId="2E5BF248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>Май-июнь 202</w:t>
            </w:r>
            <w:r w:rsidR="001356E7">
              <w:rPr>
                <w:sz w:val="28"/>
                <w:szCs w:val="28"/>
              </w:rPr>
              <w:t>4</w:t>
            </w:r>
            <w:r w:rsidRPr="00E01B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14:paraId="52EDE5B7" w14:textId="77777777" w:rsidR="00E01BE9" w:rsidRPr="00E01BE9" w:rsidRDefault="00E01BE9" w:rsidP="00E01BE9">
            <w:pPr>
              <w:pStyle w:val="Default"/>
              <w:rPr>
                <w:sz w:val="28"/>
                <w:szCs w:val="28"/>
              </w:rPr>
            </w:pPr>
            <w:r w:rsidRPr="00E01BE9">
              <w:rPr>
                <w:sz w:val="28"/>
                <w:szCs w:val="28"/>
              </w:rPr>
              <w:t xml:space="preserve">Чек-лист, дорожная карта </w:t>
            </w:r>
          </w:p>
        </w:tc>
      </w:tr>
    </w:tbl>
    <w:p w14:paraId="4AEF2FEE" w14:textId="77777777" w:rsidR="00C75C06" w:rsidRPr="00E01BE9" w:rsidRDefault="00C75C06" w:rsidP="00E0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5C06" w:rsidRPr="00E01BE9" w:rsidSect="00A0273E">
      <w:pgSz w:w="16838" w:h="11906" w:orient="landscape"/>
      <w:pgMar w:top="568" w:right="851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8A"/>
    <w:rsid w:val="000D298A"/>
    <w:rsid w:val="001356E7"/>
    <w:rsid w:val="00331284"/>
    <w:rsid w:val="003D2972"/>
    <w:rsid w:val="00742732"/>
    <w:rsid w:val="00863497"/>
    <w:rsid w:val="00A0273E"/>
    <w:rsid w:val="00C75C06"/>
    <w:rsid w:val="00E0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9793"/>
  <w15:chartTrackingRefBased/>
  <w15:docId w15:val="{4D89134A-AFE8-4E2E-A336-C6484896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1B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2023-09-15T10:04:00Z</dcterms:created>
  <dcterms:modified xsi:type="dcterms:W3CDTF">2023-09-15T11:10:00Z</dcterms:modified>
</cp:coreProperties>
</file>